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F8474">
      <w:pPr>
        <w:spacing w:line="368" w:lineRule="auto"/>
        <w:rPr>
          <w:rFonts w:ascii="Arial"/>
          <w:sz w:val="21"/>
        </w:rPr>
      </w:pPr>
    </w:p>
    <w:p w14:paraId="17154E14">
      <w:pPr>
        <w:spacing w:before="91" w:line="223" w:lineRule="auto"/>
        <w:ind w:left="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</w:t>
      </w:r>
      <w:r>
        <w:rPr>
          <w:rFonts w:ascii="仿宋" w:hAnsi="仿宋" w:eastAsia="仿宋" w:cs="仿宋"/>
          <w:spacing w:val="-7"/>
          <w:sz w:val="28"/>
          <w:szCs w:val="28"/>
        </w:rPr>
        <w:t>件1：</w:t>
      </w:r>
    </w:p>
    <w:p w14:paraId="3EBF2688">
      <w:pPr>
        <w:spacing w:before="116" w:line="227" w:lineRule="auto"/>
        <w:ind w:left="1777" w:right="1048" w:hanging="704"/>
        <w:jc w:val="center"/>
        <w:rPr>
          <w:rFonts w:hint="eastAsia" w:ascii="微软雅黑" w:hAnsi="微软雅黑" w:eastAsia="微软雅黑" w:cs="微软雅黑"/>
          <w:spacing w:val="3"/>
          <w:sz w:val="35"/>
          <w:szCs w:val="35"/>
          <w:lang w:eastAsia="zh-CN"/>
        </w:rPr>
      </w:pPr>
      <w:r>
        <w:rPr>
          <w:rFonts w:ascii="微软雅黑" w:hAnsi="微软雅黑" w:eastAsia="微软雅黑" w:cs="微软雅黑"/>
          <w:spacing w:val="6"/>
          <w:sz w:val="35"/>
          <w:szCs w:val="35"/>
        </w:rPr>
        <w:t>四川</w:t>
      </w:r>
      <w:r>
        <w:rPr>
          <w:rFonts w:ascii="微软雅黑" w:hAnsi="微软雅黑" w:eastAsia="微软雅黑" w:cs="微软雅黑"/>
          <w:spacing w:val="3"/>
          <w:sz w:val="35"/>
          <w:szCs w:val="35"/>
        </w:rPr>
        <w:t>轻化工大学后勤</w:t>
      </w:r>
      <w:r>
        <w:rPr>
          <w:rFonts w:hint="eastAsia" w:ascii="微软雅黑" w:hAnsi="微软雅黑" w:eastAsia="微软雅黑" w:cs="微软雅黑"/>
          <w:spacing w:val="3"/>
          <w:sz w:val="35"/>
          <w:szCs w:val="35"/>
          <w:lang w:eastAsia="zh-CN"/>
        </w:rPr>
        <w:t>保障部</w:t>
      </w:r>
    </w:p>
    <w:p w14:paraId="44B8A835">
      <w:pPr>
        <w:spacing w:before="116" w:line="227" w:lineRule="auto"/>
        <w:ind w:left="1777" w:right="1048" w:hanging="704"/>
        <w:jc w:val="center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3"/>
          <w:sz w:val="35"/>
          <w:szCs w:val="35"/>
        </w:rPr>
        <w:t>享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受获得硕士及以上学位待遇申请表</w:t>
      </w:r>
    </w:p>
    <w:p w14:paraId="471EA9FD"/>
    <w:p w14:paraId="3ACBAF51">
      <w:pPr>
        <w:spacing w:line="136" w:lineRule="exact"/>
      </w:pPr>
    </w:p>
    <w:tbl>
      <w:tblPr>
        <w:tblStyle w:val="4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6"/>
        <w:gridCol w:w="2929"/>
        <w:gridCol w:w="2515"/>
        <w:gridCol w:w="1530"/>
      </w:tblGrid>
      <w:tr w14:paraId="641F1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316" w:type="dxa"/>
            <w:vAlign w:val="top"/>
          </w:tcPr>
          <w:p w14:paraId="4F0320F8">
            <w:pPr>
              <w:spacing w:before="114" w:line="226" w:lineRule="auto"/>
              <w:ind w:left="72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 xml:space="preserve">  名</w:t>
            </w:r>
          </w:p>
        </w:tc>
        <w:tc>
          <w:tcPr>
            <w:tcW w:w="2929" w:type="dxa"/>
            <w:vAlign w:val="top"/>
          </w:tcPr>
          <w:p w14:paraId="685CBCC9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121A276F">
            <w:pPr>
              <w:spacing w:before="114" w:line="226" w:lineRule="auto"/>
              <w:ind w:left="83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 xml:space="preserve">  别</w:t>
            </w:r>
          </w:p>
        </w:tc>
        <w:tc>
          <w:tcPr>
            <w:tcW w:w="1530" w:type="dxa"/>
            <w:vAlign w:val="top"/>
          </w:tcPr>
          <w:p w14:paraId="0C862065">
            <w:pPr>
              <w:rPr>
                <w:rFonts w:ascii="Arial"/>
                <w:sz w:val="21"/>
              </w:rPr>
            </w:pPr>
          </w:p>
        </w:tc>
      </w:tr>
      <w:tr w14:paraId="5EBA3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16" w:type="dxa"/>
            <w:vAlign w:val="top"/>
          </w:tcPr>
          <w:p w14:paraId="2055ED41">
            <w:pPr>
              <w:spacing w:before="111" w:line="225" w:lineRule="auto"/>
              <w:ind w:left="60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出</w:t>
            </w:r>
            <w:r>
              <w:rPr>
                <w:rFonts w:ascii="仿宋" w:hAnsi="仿宋" w:eastAsia="仿宋" w:cs="仿宋"/>
                <w:spacing w:val="-3"/>
                <w:sz w:val="29"/>
                <w:szCs w:val="29"/>
              </w:rPr>
              <w:t>生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年月</w:t>
            </w:r>
          </w:p>
        </w:tc>
        <w:tc>
          <w:tcPr>
            <w:tcW w:w="2929" w:type="dxa"/>
            <w:vAlign w:val="top"/>
          </w:tcPr>
          <w:p w14:paraId="5EC6ADD4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1CDFA20A">
            <w:pPr>
              <w:spacing w:before="111" w:line="225" w:lineRule="auto"/>
              <w:ind w:left="677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政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治面貌</w:t>
            </w:r>
          </w:p>
        </w:tc>
        <w:tc>
          <w:tcPr>
            <w:tcW w:w="1530" w:type="dxa"/>
            <w:vAlign w:val="top"/>
          </w:tcPr>
          <w:p w14:paraId="3C90A40D">
            <w:pPr>
              <w:rPr>
                <w:rFonts w:ascii="Arial"/>
                <w:sz w:val="21"/>
              </w:rPr>
            </w:pPr>
          </w:p>
        </w:tc>
      </w:tr>
      <w:tr w14:paraId="067B3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316" w:type="dxa"/>
            <w:vAlign w:val="top"/>
          </w:tcPr>
          <w:p w14:paraId="172CA2BA">
            <w:pPr>
              <w:spacing w:before="111" w:line="228" w:lineRule="auto"/>
              <w:ind w:left="27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获得学位等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级</w:t>
            </w:r>
          </w:p>
          <w:p w14:paraId="1379E866">
            <w:pPr>
              <w:spacing w:before="102" w:line="228" w:lineRule="auto"/>
              <w:ind w:left="278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及学校、专业</w:t>
            </w:r>
          </w:p>
          <w:p w14:paraId="6DBB4921">
            <w:pPr>
              <w:spacing w:before="99" w:line="225" w:lineRule="auto"/>
              <w:ind w:left="875"/>
              <w:rPr>
                <w:rFonts w:ascii="仿宋" w:hAnsi="仿宋" w:eastAsia="仿宋" w:cs="仿宋"/>
                <w:sz w:val="29"/>
                <w:szCs w:val="29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名称</w:t>
            </w:r>
          </w:p>
        </w:tc>
        <w:tc>
          <w:tcPr>
            <w:tcW w:w="2929" w:type="dxa"/>
            <w:vAlign w:val="top"/>
          </w:tcPr>
          <w:p w14:paraId="23FE052F">
            <w:pPr>
              <w:rPr>
                <w:rFonts w:ascii="Arial"/>
                <w:sz w:val="21"/>
              </w:rPr>
            </w:pPr>
          </w:p>
        </w:tc>
        <w:tc>
          <w:tcPr>
            <w:tcW w:w="2515" w:type="dxa"/>
            <w:vAlign w:val="top"/>
          </w:tcPr>
          <w:p w14:paraId="26A3B9FD">
            <w:pPr>
              <w:spacing w:line="475" w:lineRule="auto"/>
              <w:rPr>
                <w:rFonts w:ascii="Arial"/>
                <w:sz w:val="21"/>
              </w:rPr>
            </w:pPr>
          </w:p>
          <w:p w14:paraId="58F101A9">
            <w:pPr>
              <w:spacing w:before="94" w:line="228" w:lineRule="auto"/>
              <w:ind w:left="38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7"/>
                <w:sz w:val="29"/>
                <w:szCs w:val="29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位获得时间</w:t>
            </w:r>
          </w:p>
        </w:tc>
        <w:tc>
          <w:tcPr>
            <w:tcW w:w="1530" w:type="dxa"/>
            <w:vAlign w:val="top"/>
          </w:tcPr>
          <w:p w14:paraId="77DDB5E4">
            <w:pPr>
              <w:rPr>
                <w:rFonts w:ascii="Arial"/>
                <w:sz w:val="21"/>
              </w:rPr>
            </w:pPr>
          </w:p>
        </w:tc>
      </w:tr>
      <w:tr w14:paraId="1B625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316" w:type="dxa"/>
            <w:vAlign w:val="top"/>
          </w:tcPr>
          <w:p w14:paraId="0FBC66C7">
            <w:pPr>
              <w:spacing w:before="111" w:line="259" w:lineRule="auto"/>
              <w:ind w:left="726" w:right="256" w:hanging="451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所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在中心及岗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位名</w:t>
            </w: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称</w:t>
            </w:r>
          </w:p>
        </w:tc>
        <w:tc>
          <w:tcPr>
            <w:tcW w:w="6974" w:type="dxa"/>
            <w:gridSpan w:val="3"/>
            <w:vAlign w:val="top"/>
          </w:tcPr>
          <w:p w14:paraId="19FA22E3">
            <w:pPr>
              <w:rPr>
                <w:rFonts w:ascii="Arial"/>
                <w:sz w:val="21"/>
              </w:rPr>
            </w:pPr>
          </w:p>
        </w:tc>
      </w:tr>
      <w:tr w14:paraId="0B9AE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2316" w:type="dxa"/>
            <w:vAlign w:val="top"/>
          </w:tcPr>
          <w:p w14:paraId="5BC9FCCB">
            <w:pPr>
              <w:spacing w:line="351" w:lineRule="auto"/>
              <w:rPr>
                <w:rFonts w:ascii="Arial"/>
                <w:sz w:val="21"/>
              </w:rPr>
            </w:pPr>
          </w:p>
          <w:p w14:paraId="657D4CFC">
            <w:pPr>
              <w:spacing w:line="352" w:lineRule="auto"/>
              <w:rPr>
                <w:rFonts w:ascii="Arial"/>
                <w:sz w:val="21"/>
              </w:rPr>
            </w:pPr>
          </w:p>
          <w:p w14:paraId="093D3F70">
            <w:pPr>
              <w:spacing w:before="95" w:line="304" w:lineRule="auto"/>
              <w:ind w:left="580" w:right="405" w:hanging="154"/>
              <w:rPr>
                <w:rFonts w:hint="default" w:ascii="仿宋" w:hAnsi="仿宋" w:eastAsia="仿宋" w:cs="仿宋"/>
                <w:sz w:val="29"/>
                <w:szCs w:val="29"/>
                <w:lang w:val="en-US" w:eastAsia="zh-CN"/>
              </w:rPr>
            </w:pPr>
            <w:r>
              <w:rPr>
                <w:rFonts w:ascii="仿宋" w:hAnsi="仿宋" w:eastAsia="仿宋" w:cs="仿宋"/>
                <w:spacing w:val="8"/>
                <w:sz w:val="29"/>
                <w:szCs w:val="29"/>
              </w:rPr>
              <w:t>个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人近三年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>工作小结</w:t>
            </w: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  <w:lang w:eastAsia="zh-CN"/>
              </w:rPr>
              <w:t>（不少于</w:t>
            </w: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  <w:lang w:val="en-US" w:eastAsia="zh-CN"/>
              </w:rPr>
              <w:t>1000字，可另附页）</w:t>
            </w:r>
          </w:p>
        </w:tc>
        <w:tc>
          <w:tcPr>
            <w:tcW w:w="6974" w:type="dxa"/>
            <w:gridSpan w:val="3"/>
            <w:vAlign w:val="top"/>
          </w:tcPr>
          <w:p w14:paraId="0A03C61F">
            <w:pPr>
              <w:rPr>
                <w:rFonts w:ascii="Arial"/>
                <w:sz w:val="21"/>
              </w:rPr>
            </w:pPr>
          </w:p>
          <w:p w14:paraId="7DE829CC">
            <w:pPr>
              <w:rPr>
                <w:rFonts w:ascii="Arial"/>
                <w:sz w:val="21"/>
              </w:rPr>
            </w:pPr>
          </w:p>
          <w:p w14:paraId="694AFDC8">
            <w:pPr>
              <w:rPr>
                <w:rFonts w:ascii="Arial"/>
                <w:sz w:val="21"/>
              </w:rPr>
            </w:pPr>
          </w:p>
          <w:p w14:paraId="6168F59F">
            <w:pPr>
              <w:rPr>
                <w:rFonts w:ascii="Arial"/>
                <w:sz w:val="21"/>
              </w:rPr>
            </w:pPr>
          </w:p>
          <w:p w14:paraId="65A127E8">
            <w:pPr>
              <w:rPr>
                <w:rFonts w:ascii="Arial"/>
                <w:sz w:val="21"/>
              </w:rPr>
            </w:pPr>
          </w:p>
          <w:p w14:paraId="33CB702B">
            <w:pPr>
              <w:rPr>
                <w:rFonts w:ascii="Arial"/>
                <w:sz w:val="21"/>
              </w:rPr>
            </w:pPr>
          </w:p>
          <w:p w14:paraId="2220EEE9">
            <w:pPr>
              <w:ind w:firstLine="4004" w:firstLineChars="14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  <w:lang w:eastAsia="zh-CN"/>
              </w:rPr>
              <w:t>本人签字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：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</w:p>
          <w:p w14:paraId="13A3769D">
            <w:pPr>
              <w:ind w:firstLine="4832" w:firstLineChars="1600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 xml:space="preserve">   月  日</w:t>
            </w:r>
          </w:p>
        </w:tc>
      </w:tr>
      <w:tr w14:paraId="2ED82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316" w:type="dxa"/>
            <w:vAlign w:val="top"/>
          </w:tcPr>
          <w:p w14:paraId="52955DA5">
            <w:pPr>
              <w:spacing w:before="113" w:line="258" w:lineRule="auto"/>
              <w:ind w:left="575" w:right="405" w:hanging="15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近三年年度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考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核等次</w:t>
            </w:r>
          </w:p>
        </w:tc>
        <w:tc>
          <w:tcPr>
            <w:tcW w:w="6974" w:type="dxa"/>
            <w:gridSpan w:val="3"/>
            <w:vAlign w:val="top"/>
          </w:tcPr>
          <w:p w14:paraId="4206DDDF">
            <w:pPr>
              <w:rPr>
                <w:rFonts w:ascii="Arial"/>
                <w:sz w:val="21"/>
              </w:rPr>
            </w:pPr>
          </w:p>
        </w:tc>
      </w:tr>
      <w:tr w14:paraId="5C68A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316" w:type="dxa"/>
            <w:vAlign w:val="top"/>
          </w:tcPr>
          <w:p w14:paraId="2D36C9B6">
            <w:pPr>
              <w:spacing w:line="476" w:lineRule="auto"/>
              <w:rPr>
                <w:rFonts w:ascii="Arial"/>
                <w:sz w:val="21"/>
              </w:rPr>
            </w:pPr>
          </w:p>
          <w:p w14:paraId="089E10AC">
            <w:pPr>
              <w:spacing w:before="94" w:line="229" w:lineRule="auto"/>
              <w:ind w:left="613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9"/>
                <w:szCs w:val="29"/>
              </w:rPr>
              <w:t>心意见</w:t>
            </w:r>
          </w:p>
        </w:tc>
        <w:tc>
          <w:tcPr>
            <w:tcW w:w="6974" w:type="dxa"/>
            <w:gridSpan w:val="3"/>
            <w:vAlign w:val="top"/>
          </w:tcPr>
          <w:p w14:paraId="04E0210D">
            <w:pPr>
              <w:spacing w:line="476" w:lineRule="auto"/>
              <w:rPr>
                <w:rFonts w:ascii="Arial"/>
                <w:sz w:val="21"/>
              </w:rPr>
            </w:pPr>
          </w:p>
          <w:p w14:paraId="5DECD67B">
            <w:pPr>
              <w:spacing w:before="94" w:line="258" w:lineRule="auto"/>
              <w:ind w:right="1014" w:firstLine="3432" w:firstLineChars="12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中心负</w:t>
            </w: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责人：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</w:p>
          <w:p w14:paraId="6667EE6A">
            <w:pPr>
              <w:spacing w:before="94" w:line="258" w:lineRule="auto"/>
              <w:ind w:right="1014" w:firstLine="4228" w:firstLineChars="14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 xml:space="preserve">   月  日</w:t>
            </w:r>
          </w:p>
        </w:tc>
      </w:tr>
      <w:tr w14:paraId="65237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2316" w:type="dxa"/>
            <w:vAlign w:val="top"/>
          </w:tcPr>
          <w:p w14:paraId="00183FD0">
            <w:pPr>
              <w:spacing w:line="250" w:lineRule="auto"/>
              <w:rPr>
                <w:rFonts w:ascii="Arial"/>
                <w:sz w:val="21"/>
              </w:rPr>
            </w:pPr>
          </w:p>
          <w:p w14:paraId="054BBF13">
            <w:pPr>
              <w:spacing w:before="95" w:line="305" w:lineRule="auto"/>
              <w:ind w:right="256"/>
              <w:jc w:val="center"/>
              <w:rPr>
                <w:rFonts w:ascii="仿宋" w:hAnsi="仿宋" w:eastAsia="仿宋" w:cs="仿宋"/>
                <w:spacing w:val="6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分管处</w:t>
            </w: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  <w:lang w:eastAsia="zh-CN"/>
              </w:rPr>
              <w:t>级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领导</w:t>
            </w:r>
          </w:p>
          <w:p w14:paraId="5B8C92BF">
            <w:pPr>
              <w:spacing w:before="95" w:line="305" w:lineRule="auto"/>
              <w:ind w:right="256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意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见</w:t>
            </w:r>
          </w:p>
        </w:tc>
        <w:tc>
          <w:tcPr>
            <w:tcW w:w="6974" w:type="dxa"/>
            <w:gridSpan w:val="3"/>
            <w:vAlign w:val="top"/>
          </w:tcPr>
          <w:p w14:paraId="49DF1C0B">
            <w:pPr>
              <w:spacing w:line="476" w:lineRule="auto"/>
              <w:rPr>
                <w:rFonts w:ascii="Arial"/>
                <w:sz w:val="21"/>
              </w:rPr>
            </w:pPr>
          </w:p>
          <w:p w14:paraId="0366DD4C">
            <w:pPr>
              <w:spacing w:before="94" w:line="258" w:lineRule="auto"/>
              <w:ind w:right="1014" w:firstLine="3322" w:firstLineChars="1100"/>
              <w:rPr>
                <w:rFonts w:ascii="仿宋" w:hAnsi="仿宋" w:eastAsia="仿宋" w:cs="仿宋"/>
                <w:spacing w:val="4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分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管处</w:t>
            </w: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  <w:lang w:eastAsia="zh-CN"/>
              </w:rPr>
              <w:t>级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领</w:t>
            </w: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  <w:lang w:eastAsia="zh-CN"/>
              </w:rPr>
              <w:t>导</w:t>
            </w:r>
            <w:r>
              <w:rPr>
                <w:rFonts w:ascii="仿宋" w:hAnsi="仿宋" w:eastAsia="仿宋" w:cs="仿宋"/>
                <w:spacing w:val="4"/>
                <w:sz w:val="29"/>
                <w:szCs w:val="29"/>
              </w:rPr>
              <w:t>：</w:t>
            </w:r>
          </w:p>
          <w:p w14:paraId="3D081662">
            <w:pPr>
              <w:spacing w:before="94" w:line="258" w:lineRule="auto"/>
              <w:ind w:right="1014" w:firstLine="2900" w:firstLineChars="10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z w:val="29"/>
                <w:szCs w:val="29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 xml:space="preserve">   月  日</w:t>
            </w:r>
          </w:p>
        </w:tc>
      </w:tr>
      <w:tr w14:paraId="34872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2316" w:type="dxa"/>
            <w:vAlign w:val="top"/>
          </w:tcPr>
          <w:p w14:paraId="55C1B9A9">
            <w:pPr>
              <w:spacing w:line="299" w:lineRule="auto"/>
              <w:rPr>
                <w:rFonts w:ascii="Arial"/>
                <w:sz w:val="21"/>
              </w:rPr>
            </w:pPr>
          </w:p>
          <w:p w14:paraId="192EDB95">
            <w:pPr>
              <w:spacing w:before="94" w:line="306" w:lineRule="auto"/>
              <w:ind w:right="256"/>
              <w:jc w:val="center"/>
              <w:rPr>
                <w:rFonts w:hint="eastAsia" w:ascii="仿宋" w:hAnsi="仿宋" w:eastAsia="仿宋" w:cs="仿宋"/>
                <w:spacing w:val="8"/>
                <w:sz w:val="29"/>
                <w:szCs w:val="29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  <w:lang w:eastAsia="zh-CN"/>
              </w:rPr>
              <w:t>部门负责人</w:t>
            </w:r>
          </w:p>
          <w:p w14:paraId="49F41442">
            <w:pPr>
              <w:spacing w:before="94" w:line="306" w:lineRule="auto"/>
              <w:ind w:right="256"/>
              <w:jc w:val="center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意</w:t>
            </w:r>
            <w:r>
              <w:rPr>
                <w:rFonts w:hint="eastAsia" w:ascii="仿宋" w:hAnsi="仿宋" w:eastAsia="仿宋" w:cs="仿宋"/>
                <w:spacing w:val="-7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9"/>
                <w:szCs w:val="29"/>
              </w:rPr>
              <w:t>见</w:t>
            </w:r>
          </w:p>
        </w:tc>
        <w:tc>
          <w:tcPr>
            <w:tcW w:w="6974" w:type="dxa"/>
            <w:gridSpan w:val="3"/>
            <w:vAlign w:val="top"/>
          </w:tcPr>
          <w:p w14:paraId="71136FA2">
            <w:pPr>
              <w:spacing w:line="478" w:lineRule="auto"/>
              <w:rPr>
                <w:rFonts w:ascii="Arial"/>
                <w:sz w:val="21"/>
              </w:rPr>
            </w:pPr>
          </w:p>
          <w:p w14:paraId="0FC58066">
            <w:pPr>
              <w:spacing w:before="94" w:line="290" w:lineRule="auto"/>
              <w:ind w:right="1014" w:firstLine="3388" w:firstLineChars="1100"/>
              <w:rPr>
                <w:rFonts w:hint="eastAsia" w:ascii="仿宋" w:hAnsi="仿宋" w:eastAsia="仿宋" w:cs="仿宋"/>
                <w:sz w:val="29"/>
                <w:szCs w:val="2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  <w:lang w:eastAsia="zh-CN"/>
              </w:rPr>
              <w:t>部门负责人</w:t>
            </w:r>
            <w:r>
              <w:rPr>
                <w:rFonts w:ascii="仿宋" w:hAnsi="仿宋" w:eastAsia="仿宋" w:cs="仿宋"/>
                <w:spacing w:val="5"/>
                <w:sz w:val="29"/>
                <w:szCs w:val="29"/>
              </w:rPr>
              <w:t>：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z w:val="29"/>
                <w:szCs w:val="29"/>
                <w:lang w:val="en-US" w:eastAsia="zh-CN"/>
              </w:rPr>
              <w:t xml:space="preserve">       </w:t>
            </w:r>
          </w:p>
          <w:p w14:paraId="08651D15">
            <w:pPr>
              <w:spacing w:before="94" w:line="290" w:lineRule="auto"/>
              <w:ind w:right="1014" w:firstLine="4228" w:firstLineChars="1400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6"/>
                <w:sz w:val="29"/>
                <w:szCs w:val="29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9"/>
                <w:szCs w:val="29"/>
              </w:rPr>
              <w:t xml:space="preserve">   月  日</w:t>
            </w:r>
          </w:p>
        </w:tc>
      </w:tr>
    </w:tbl>
    <w:p w14:paraId="309222A6">
      <w:pPr>
        <w:rPr>
          <w:rFonts w:ascii="Arial"/>
          <w:sz w:val="21"/>
        </w:rPr>
      </w:pPr>
    </w:p>
    <w:sectPr>
      <w:pgSz w:w="11906" w:h="16840"/>
      <w:pgMar w:top="1431" w:right="1305" w:bottom="0" w:left="13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1N2EyNjRiMzc5ZTExYjM5N2RmZTE5OTk4OThkMDgifQ=="/>
  </w:docVars>
  <w:rsids>
    <w:rsidRoot w:val="00000000"/>
    <w:rsid w:val="01847F34"/>
    <w:rsid w:val="24D1403D"/>
    <w:rsid w:val="2FF069A0"/>
    <w:rsid w:val="34827525"/>
    <w:rsid w:val="57911D3D"/>
    <w:rsid w:val="77467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</Words>
  <Characters>161</Characters>
  <TotalTime>5</TotalTime>
  <ScaleCrop>false</ScaleCrop>
  <LinksUpToDate>false</LinksUpToDate>
  <CharactersWithSpaces>209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2013-01-01T00:27:00Z</dcterms:created>
  <dc:creator>游斯羽</dc:creator>
  <cp:lastModifiedBy>王亚飞（车辆管理中心）</cp:lastModifiedBy>
  <dcterms:modified xsi:type="dcterms:W3CDTF">2025-03-28T02:11:35Z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2013-01-01T00:27:39Z</vt:filetime>
  </property>
  <property fmtid="{D5CDD505-2E9C-101B-9397-08002B2CF9AE}" pid="4" name="KSOProductBuildVer">
    <vt:lpwstr>2052-12.1.0.20305</vt:lpwstr>
  </property>
  <property fmtid="{D5CDD505-2E9C-101B-9397-08002B2CF9AE}" pid="5" name="ICV">
    <vt:lpwstr>745A89AF428443BCA2D199DEA93146E0_13</vt:lpwstr>
  </property>
  <property fmtid="{D5CDD505-2E9C-101B-9397-08002B2CF9AE}" pid="6" name="KSOTemplateDocerSaveRecord">
    <vt:lpwstr>eyJoZGlkIjoiNDA0MzQ3OGJkZDQ4YTcyMGQ0OTBlMjI1Y2E0OGM1Y2IiLCJ1c2VySWQiOiIxMTUzMjcwMjY4In0=</vt:lpwstr>
  </property>
</Properties>
</file>