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20599" w14:textId="77777777" w:rsidR="0073198D" w:rsidRDefault="00000000">
      <w:pPr>
        <w:jc w:val="center"/>
        <w:rPr>
          <w:rFonts w:ascii="方正仿宋_GBK" w:eastAsia="方正仿宋_GBK" w:hAnsi="方正仿宋_GBK" w:cs="方正仿宋_GBK" w:hint="eastAsia"/>
          <w:b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sz w:val="32"/>
          <w:szCs w:val="32"/>
        </w:rPr>
        <w:t>四川轻化工大学垃圾桶采购项目清单及参数</w:t>
      </w:r>
    </w:p>
    <w:tbl>
      <w:tblPr>
        <w:tblpPr w:leftFromText="180" w:rightFromText="180" w:vertAnchor="text" w:horzAnchor="page" w:tblpX="1867" w:tblpY="676"/>
        <w:tblOverlap w:val="never"/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1408"/>
        <w:gridCol w:w="5526"/>
        <w:gridCol w:w="820"/>
        <w:gridCol w:w="5565"/>
      </w:tblGrid>
      <w:tr w:rsidR="0073198D" w14:paraId="5A4540BA" w14:textId="77777777">
        <w:trPr>
          <w:trHeight w:val="380"/>
        </w:trPr>
        <w:tc>
          <w:tcPr>
            <w:tcW w:w="223" w:type="pct"/>
            <w:vAlign w:val="center"/>
          </w:tcPr>
          <w:p w14:paraId="2F3D9FD7" w14:textId="77777777" w:rsidR="0073198D" w:rsidRDefault="00000000">
            <w:pPr>
              <w:widowControl/>
              <w:spacing w:line="580" w:lineRule="exact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505" w:type="pct"/>
            <w:vAlign w:val="center"/>
          </w:tcPr>
          <w:p w14:paraId="6A29CC1A" w14:textId="77777777" w:rsidR="0073198D" w:rsidRDefault="00000000">
            <w:pPr>
              <w:widowControl/>
              <w:spacing w:line="580" w:lineRule="exact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名称</w:t>
            </w:r>
          </w:p>
        </w:tc>
        <w:tc>
          <w:tcPr>
            <w:tcW w:w="1981" w:type="pct"/>
            <w:vAlign w:val="center"/>
          </w:tcPr>
          <w:p w14:paraId="6087E8D8" w14:textId="77777777" w:rsidR="0073198D" w:rsidRDefault="00000000">
            <w:pPr>
              <w:widowControl/>
              <w:spacing w:line="580" w:lineRule="exact"/>
              <w:ind w:firstLineChars="200" w:firstLine="361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图样</w:t>
            </w:r>
          </w:p>
        </w:tc>
        <w:tc>
          <w:tcPr>
            <w:tcW w:w="294" w:type="pct"/>
            <w:vAlign w:val="center"/>
          </w:tcPr>
          <w:p w14:paraId="58FC99C8" w14:textId="77777777" w:rsidR="0073198D" w:rsidRDefault="00000000">
            <w:pPr>
              <w:widowControl/>
              <w:spacing w:line="580" w:lineRule="exact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规格</w:t>
            </w:r>
          </w:p>
        </w:tc>
        <w:tc>
          <w:tcPr>
            <w:tcW w:w="1995" w:type="pct"/>
            <w:vAlign w:val="center"/>
          </w:tcPr>
          <w:p w14:paraId="6DA47C66" w14:textId="77777777" w:rsidR="0073198D" w:rsidRDefault="00000000">
            <w:pPr>
              <w:widowControl/>
              <w:spacing w:line="580" w:lineRule="exact"/>
              <w:ind w:firstLineChars="700" w:firstLine="1265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材质</w:t>
            </w:r>
          </w:p>
        </w:tc>
      </w:tr>
      <w:tr w:rsidR="0073198D" w14:paraId="73AE8908" w14:textId="77777777">
        <w:trPr>
          <w:trHeight w:val="2777"/>
        </w:trPr>
        <w:tc>
          <w:tcPr>
            <w:tcW w:w="223" w:type="pct"/>
            <w:vAlign w:val="center"/>
          </w:tcPr>
          <w:p w14:paraId="2DD0FA29" w14:textId="77777777" w:rsidR="0073198D" w:rsidRDefault="00000000">
            <w:pPr>
              <w:widowControl/>
              <w:spacing w:line="580" w:lineRule="exact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05" w:type="pct"/>
            <w:vAlign w:val="center"/>
          </w:tcPr>
          <w:p w14:paraId="4519C186" w14:textId="77777777" w:rsidR="0073198D" w:rsidRDefault="00000000">
            <w:pPr>
              <w:widowControl/>
              <w:spacing w:line="580" w:lineRule="exact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塑料带轮带盖垃圾桶(240L)</w:t>
            </w:r>
          </w:p>
          <w:p w14:paraId="0822083A" w14:textId="77777777" w:rsidR="0073198D" w:rsidRDefault="00000000">
            <w:pPr>
              <w:widowControl/>
              <w:spacing w:line="580" w:lineRule="exact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其中（有害垃圾、厨余垃圾、可回收各40个，其他类290个，共计330个）</w:t>
            </w:r>
          </w:p>
        </w:tc>
        <w:tc>
          <w:tcPr>
            <w:tcW w:w="1981" w:type="pct"/>
            <w:vAlign w:val="center"/>
          </w:tcPr>
          <w:p w14:paraId="1CA244AE" w14:textId="77777777" w:rsidR="0073198D" w:rsidRDefault="00000000">
            <w:pPr>
              <w:pStyle w:val="a7"/>
              <w:spacing w:line="360" w:lineRule="auto"/>
              <w:jc w:val="left"/>
              <w:rPr>
                <w:rFonts w:hAnsi="宋体" w:cs="宋体" w:hint="eastAsia"/>
                <w:color w:val="000000"/>
                <w:sz w:val="18"/>
                <w:szCs w:val="18"/>
              </w:rPr>
            </w:pPr>
            <w:r>
              <w:rPr>
                <w:rFonts w:hAnsi="宋体" w:cs="宋体" w:hint="eastAsia"/>
                <w:color w:val="000000"/>
                <w:sz w:val="18"/>
                <w:szCs w:val="18"/>
              </w:rPr>
              <w:t>下图为参考图，垃圾桶标识按照新国标其他类垃圾桶标准执行</w:t>
            </w:r>
          </w:p>
          <w:p w14:paraId="1831961D" w14:textId="77777777" w:rsidR="0073198D" w:rsidRDefault="00000000">
            <w:pPr>
              <w:widowControl/>
              <w:tabs>
                <w:tab w:val="left" w:pos="740"/>
              </w:tabs>
              <w:spacing w:line="580" w:lineRule="exact"/>
              <w:ind w:firstLineChars="200" w:firstLine="360"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56417AC8" wp14:editId="291024C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749300</wp:posOffset>
                  </wp:positionV>
                  <wp:extent cx="3593465" cy="1900555"/>
                  <wp:effectExtent l="0" t="0" r="6985" b="4445"/>
                  <wp:wrapSquare wrapText="bothSides"/>
                  <wp:docPr id="3" name="图片 3" descr="1681278644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8127864476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8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465" cy="190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ab/>
            </w:r>
          </w:p>
        </w:tc>
        <w:tc>
          <w:tcPr>
            <w:tcW w:w="294" w:type="pct"/>
            <w:vAlign w:val="center"/>
          </w:tcPr>
          <w:p w14:paraId="41589447" w14:textId="77777777" w:rsidR="0073198D" w:rsidRDefault="00000000">
            <w:pPr>
              <w:widowControl/>
              <w:spacing w:line="580" w:lineRule="exact"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L560*W735*H1060mm</w:t>
            </w:r>
          </w:p>
        </w:tc>
        <w:tc>
          <w:tcPr>
            <w:tcW w:w="1995" w:type="pct"/>
            <w:vAlign w:val="center"/>
          </w:tcPr>
          <w:p w14:paraId="7E3D350A" w14:textId="77777777" w:rsidR="0073198D" w:rsidRDefault="00000000">
            <w:pPr>
              <w:numPr>
                <w:ilvl w:val="0"/>
                <w:numId w:val="2"/>
              </w:numPr>
              <w:spacing w:line="264" w:lineRule="auto"/>
              <w:ind w:firstLine="240"/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垃圾桶容积：240L(±2%)（四色）</w:t>
            </w:r>
          </w:p>
          <w:p w14:paraId="0D28CB41" w14:textId="77777777" w:rsidR="0073198D" w:rsidRDefault="00000000">
            <w:pPr>
              <w:spacing w:line="264" w:lineRule="auto"/>
              <w:ind w:rightChars="383" w:right="804" w:firstLineChars="100" w:firstLine="180"/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2、垃圾桶规格尺寸长*宽*高：L730*W575*H1090mm(±3%)</w:t>
            </w:r>
          </w:p>
          <w:p w14:paraId="710A3196" w14:textId="77777777" w:rsidR="0073198D" w:rsidRDefault="00000000">
            <w:pPr>
              <w:spacing w:line="264" w:lineRule="auto"/>
              <w:ind w:firstLineChars="100" w:firstLine="180"/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3、整体重量≥13KG，单桶体重量：9.3KG（±0.2KG），盖子重量：1.2KG（±0.1KG）。</w:t>
            </w:r>
          </w:p>
          <w:p w14:paraId="2F1D3171" w14:textId="77777777" w:rsidR="0073198D" w:rsidRDefault="00000000">
            <w:pPr>
              <w:spacing w:line="264" w:lineRule="auto"/>
              <w:ind w:firstLineChars="100" w:firstLine="180"/>
              <w:rPr>
                <w:rFonts w:ascii="宋体" w:eastAsia="宋体" w:hAnsi="宋体" w:cs="宋体" w:hint="eastAs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4、材质：桶身与桶盖采用高密度聚乙烯一次性注塑成型。</w:t>
            </w:r>
          </w:p>
          <w:p w14:paraId="0DFE8FE6" w14:textId="77777777" w:rsidR="0073198D" w:rsidRDefault="00000000">
            <w:pPr>
              <w:spacing w:line="264" w:lineRule="auto"/>
              <w:ind w:firstLineChars="100" w:firstLine="180"/>
              <w:rPr>
                <w:rFonts w:ascii="宋体" w:eastAsia="宋体" w:hAnsi="宋体" w:cs="宋体" w:hint="eastAs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5、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▲</w:t>
            </w: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桶盖开启方式：手开式。桶盖上有安装智能身份识别卡的一次性注塑成型的卡槽式预留位置，方便垃圾桶进行电子化管理。桶盖提手位置，盖子左右两个提手上都设有4条叠加筋，有效防止提手位置变形。揭开盖子的桶内部后侧，有识别垃圾储存容量的一次注塑成型的容量刻度表。</w:t>
            </w:r>
          </w:p>
          <w:p w14:paraId="79E327D8" w14:textId="77777777" w:rsidR="0073198D" w:rsidRDefault="00000000">
            <w:pPr>
              <w:spacing w:line="264" w:lineRule="auto"/>
              <w:ind w:firstLineChars="100" w:firstLine="180"/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6、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▲</w:t>
            </w: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桶拉手：桶身和桶盖四点连接，两端长插销，有两个移动垃圾桶时的拉手，拉手支撑共有一次成型的八条加强筋，拉手处设有防滑颗粒，防止搬运过程中滑落，拉手带有弧度。</w:t>
            </w:r>
          </w:p>
          <w:p w14:paraId="1A7C79A4" w14:textId="77777777" w:rsidR="0073198D" w:rsidRDefault="00000000">
            <w:pPr>
              <w:spacing w:line="264" w:lineRule="auto"/>
              <w:ind w:firstLineChars="100" w:firstLine="180"/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7、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▲</w:t>
            </w: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桶沿口两侧和桶身底部三侧设有带波浪型加强筋，加强挂车时侧边拉伸强度，桶身左右两侧设有双层4条加强筋，左右桶身俩侧凹槽边设计不是平整桶身，增加垃圾桶挂车时的承载力；桶身设有两个垃圾袋挂扣，方便垃圾袋的使用。</w:t>
            </w:r>
          </w:p>
          <w:p w14:paraId="345338E8" w14:textId="77777777" w:rsidR="0073198D" w:rsidRDefault="00000000">
            <w:pPr>
              <w:spacing w:line="264" w:lineRule="auto"/>
              <w:ind w:firstLineChars="100" w:firstLine="180"/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8、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▲</w:t>
            </w: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桶身背面下方设计注塑一体成型的双层方形凹槽，凹槽中带有</w:t>
            </w: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lastRenderedPageBreak/>
              <w:t>凹槽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，</w:t>
            </w: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桶身后面底部和轮轴接触处桶身凹陷，凹进深度和宽度合适方便作倾倒垃圾时把手使用，方便环卫工人倾运。</w:t>
            </w:r>
          </w:p>
          <w:p w14:paraId="77BAFC30" w14:textId="77777777" w:rsidR="0073198D" w:rsidRDefault="00000000">
            <w:pPr>
              <w:widowControl/>
              <w:spacing w:line="264" w:lineRule="auto"/>
              <w:ind w:firstLineChars="100" w:firstLine="180"/>
              <w:jc w:val="left"/>
              <w:rPr>
                <w:rFonts w:ascii="宋体" w:eastAsia="宋体" w:hAnsi="宋体" w:cs="宋体" w:hint="eastAsia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9、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▲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在桶身背面下方成型提手装置，穿轴各 3 条加强链接保证各轮轴不易脱落。</w:t>
            </w:r>
          </w:p>
          <w:p w14:paraId="5B69AA75" w14:textId="77777777" w:rsidR="0073198D" w:rsidRDefault="00000000">
            <w:pPr>
              <w:spacing w:line="264" w:lineRule="auto"/>
              <w:ind w:firstLineChars="100" w:firstLine="180"/>
              <w:rPr>
                <w:rFonts w:ascii="宋体" w:eastAsia="宋体" w:hAnsi="宋体" w:cs="宋体" w:hint="eastAs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10、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▲</w:t>
            </w: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桶底可以镶嵌40颗耐磨钉，并可以加设U型耐磨垫，增强垃圾桶底部耐磨性。</w:t>
            </w:r>
          </w:p>
          <w:p w14:paraId="7FBD2F6E" w14:textId="77777777" w:rsidR="0073198D" w:rsidRDefault="00000000">
            <w:pPr>
              <w:pStyle w:val="UserStyle0"/>
              <w:spacing w:line="264" w:lineRule="auto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 xml:space="preserve">  11、轮子材质：</w:t>
            </w:r>
            <w:r>
              <w:rPr>
                <w:rFonts w:ascii="宋体" w:hAnsi="宋体" w:cs="宋体" w:hint="eastAsia"/>
                <w:sz w:val="18"/>
                <w:szCs w:val="18"/>
              </w:rPr>
              <w:t>采用优质橡胶材质</w:t>
            </w:r>
            <w:r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。</w:t>
            </w:r>
          </w:p>
          <w:p w14:paraId="17D18281" w14:textId="77777777" w:rsidR="0073198D" w:rsidRDefault="00000000">
            <w:pPr>
              <w:widowControl/>
              <w:spacing w:line="264" w:lineRule="auto"/>
              <w:ind w:firstLineChars="100" w:firstLine="180"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12、产品具有耐酸、耐碱、耐腐蚀的性能，正常工作温度：-30℃～+65℃。</w:t>
            </w:r>
          </w:p>
          <w:p w14:paraId="5B8845EF" w14:textId="77777777" w:rsidR="0073198D" w:rsidRDefault="00000000">
            <w:pPr>
              <w:widowControl/>
              <w:spacing w:line="264" w:lineRule="auto"/>
              <w:ind w:firstLineChars="100" w:firstLine="180"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13、生活垃圾分类标志图形符号要求：分类标识应符合《城市生活垃圾分类标志》（GB/T19095-2019）要求，4分类中各类垃圾桶数量由采购人确定。</w:t>
            </w:r>
          </w:p>
          <w:p w14:paraId="15EFCF13" w14:textId="77777777" w:rsidR="0073198D" w:rsidRDefault="00000000">
            <w:pPr>
              <w:spacing w:line="264" w:lineRule="auto"/>
              <w:ind w:firstLineChars="100" w:firstLine="180"/>
              <w:rPr>
                <w:rFonts w:ascii="宋体" w:eastAsia="宋体" w:hAnsi="宋体" w:cs="宋体" w:hint="eastAsia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14、产品符合国家城镇建设行业CJ/T280-2020《塑料垃圾桶通用技术条件》标准要求。</w:t>
            </w:r>
          </w:p>
          <w:p w14:paraId="2BE7B8F0" w14:textId="77777777" w:rsidR="0073198D" w:rsidRDefault="0073198D">
            <w:pPr>
              <w:pStyle w:val="a7"/>
              <w:spacing w:line="360" w:lineRule="auto"/>
              <w:rPr>
                <w:rFonts w:hAnsi="宋体" w:cs="宋体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73198D" w14:paraId="6AC203F3" w14:textId="77777777">
        <w:trPr>
          <w:trHeight w:val="2067"/>
        </w:trPr>
        <w:tc>
          <w:tcPr>
            <w:tcW w:w="223" w:type="pct"/>
            <w:vAlign w:val="center"/>
          </w:tcPr>
          <w:p w14:paraId="09CBDA71" w14:textId="77777777" w:rsidR="0073198D" w:rsidRDefault="00000000">
            <w:pPr>
              <w:pStyle w:val="a7"/>
              <w:spacing w:line="360" w:lineRule="auto"/>
              <w:jc w:val="center"/>
              <w:rPr>
                <w:rFonts w:hAnsi="宋体" w:cs="宋体" w:hint="eastAsia"/>
                <w:sz w:val="18"/>
                <w:szCs w:val="18"/>
              </w:rPr>
            </w:pPr>
            <w:r>
              <w:rPr>
                <w:rFonts w:hAnsi="宋体" w:cs="宋体" w:hint="eastAsia"/>
                <w:sz w:val="18"/>
                <w:szCs w:val="18"/>
              </w:rPr>
              <w:lastRenderedPageBreak/>
              <w:t>2</w:t>
            </w:r>
          </w:p>
        </w:tc>
        <w:tc>
          <w:tcPr>
            <w:tcW w:w="505" w:type="pct"/>
            <w:vAlign w:val="center"/>
          </w:tcPr>
          <w:p w14:paraId="6C87CF21" w14:textId="77777777" w:rsidR="0073198D" w:rsidRDefault="00000000">
            <w:pPr>
              <w:widowControl/>
              <w:spacing w:line="580" w:lineRule="exact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塑料带轮带盖其他类垃圾桶(120L)（20个）</w:t>
            </w:r>
          </w:p>
          <w:p w14:paraId="31221A07" w14:textId="77777777" w:rsidR="0073198D" w:rsidRDefault="0073198D">
            <w:pPr>
              <w:pStyle w:val="a7"/>
              <w:spacing w:line="360" w:lineRule="auto"/>
              <w:rPr>
                <w:rFonts w:hAnsi="宋体" w:cs="宋体" w:hint="eastAsia"/>
                <w:sz w:val="18"/>
                <w:szCs w:val="18"/>
              </w:rPr>
            </w:pPr>
          </w:p>
        </w:tc>
        <w:tc>
          <w:tcPr>
            <w:tcW w:w="1981" w:type="pct"/>
            <w:vAlign w:val="center"/>
          </w:tcPr>
          <w:p w14:paraId="044D4DE5" w14:textId="77777777" w:rsidR="0073198D" w:rsidRDefault="00000000">
            <w:pPr>
              <w:pStyle w:val="a7"/>
              <w:spacing w:line="360" w:lineRule="auto"/>
              <w:rPr>
                <w:rFonts w:hAnsi="宋体" w:cs="宋体" w:hint="eastAsia"/>
                <w:sz w:val="18"/>
                <w:szCs w:val="18"/>
              </w:rPr>
            </w:pPr>
            <w:r>
              <w:rPr>
                <w:rFonts w:hAnsi="宋体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 wp14:anchorId="6B606D4A" wp14:editId="6D4D9F26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633095</wp:posOffset>
                  </wp:positionV>
                  <wp:extent cx="2339975" cy="3372485"/>
                  <wp:effectExtent l="0" t="0" r="3175" b="18415"/>
                  <wp:wrapTopAndBottom/>
                  <wp:docPr id="1" name="图片 1" descr="1742442022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7424420221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337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" w:type="pct"/>
            <w:vAlign w:val="center"/>
          </w:tcPr>
          <w:p w14:paraId="24B20B62" w14:textId="77777777" w:rsidR="0073198D" w:rsidRDefault="00000000">
            <w:pPr>
              <w:pStyle w:val="a7"/>
              <w:spacing w:line="360" w:lineRule="auto"/>
              <w:rPr>
                <w:rFonts w:hAnsi="宋体" w:cs="宋体" w:hint="eastAsia"/>
                <w:sz w:val="18"/>
                <w:szCs w:val="18"/>
              </w:rPr>
            </w:pPr>
            <w:r>
              <w:rPr>
                <w:rFonts w:hAnsi="宋体" w:cs="宋体" w:hint="eastAsia"/>
                <w:color w:val="000000"/>
                <w:kern w:val="0"/>
                <w:sz w:val="18"/>
                <w:szCs w:val="18"/>
              </w:rPr>
              <w:t>L470*W530*H940mm</w:t>
            </w:r>
          </w:p>
        </w:tc>
        <w:tc>
          <w:tcPr>
            <w:tcW w:w="1995" w:type="pct"/>
            <w:vAlign w:val="center"/>
          </w:tcPr>
          <w:p w14:paraId="5D6B6320" w14:textId="77777777" w:rsidR="0073198D" w:rsidRDefault="00000000">
            <w:pPr>
              <w:numPr>
                <w:ilvl w:val="0"/>
                <w:numId w:val="2"/>
              </w:numPr>
              <w:spacing w:line="264" w:lineRule="auto"/>
              <w:ind w:firstLine="240"/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垃圾桶容积：120L(±2%)（其他类垃圾桶）</w:t>
            </w:r>
          </w:p>
          <w:p w14:paraId="7BC6A920" w14:textId="77777777" w:rsidR="0073198D" w:rsidRDefault="00000000">
            <w:pPr>
              <w:spacing w:line="264" w:lineRule="auto"/>
              <w:ind w:rightChars="383" w:right="804" w:firstLineChars="100" w:firstLine="180"/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2、垃圾桶规格尺寸长*宽*高：L470*W530*H940mm(±3%)</w:t>
            </w:r>
          </w:p>
          <w:p w14:paraId="0F531D0D" w14:textId="77777777" w:rsidR="0073198D" w:rsidRDefault="00000000">
            <w:pPr>
              <w:spacing w:line="264" w:lineRule="auto"/>
              <w:ind w:firstLineChars="100" w:firstLine="180"/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3、整体重量≥7.7KG，单桶体重量：6.5KG（±0.2KG），轮轴重1.2KG（±0.1KG）。</w:t>
            </w:r>
          </w:p>
          <w:p w14:paraId="028E28E9" w14:textId="77777777" w:rsidR="0073198D" w:rsidRDefault="00000000">
            <w:pPr>
              <w:spacing w:line="264" w:lineRule="auto"/>
              <w:ind w:firstLineChars="100" w:firstLine="180"/>
              <w:rPr>
                <w:rFonts w:ascii="宋体" w:eastAsia="宋体" w:hAnsi="宋体" w:cs="宋体" w:hint="eastAs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4、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▲</w:t>
            </w: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材质：桶身与桶盖采用高密度聚乙烯一次性注塑成型。</w:t>
            </w:r>
          </w:p>
          <w:p w14:paraId="22C41411" w14:textId="77777777" w:rsidR="0073198D" w:rsidRDefault="00000000">
            <w:pPr>
              <w:spacing w:line="264" w:lineRule="auto"/>
              <w:ind w:firstLineChars="100" w:firstLine="180"/>
              <w:rPr>
                <w:rFonts w:ascii="宋体" w:eastAsia="宋体" w:hAnsi="宋体" w:cs="宋体" w:hint="eastAs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5、桶盖开启方式：手开式。桶盖提手位置，盖子左右两个提手上都设有4条叠加筋，有效防止提手位置变形。揭开盖子的桶内部后侧，有识别垃圾储存容量的一次注塑成型的容量刻度表。</w:t>
            </w:r>
          </w:p>
          <w:p w14:paraId="5742841A" w14:textId="77777777" w:rsidR="0073198D" w:rsidRDefault="00000000">
            <w:pPr>
              <w:spacing w:line="264" w:lineRule="auto"/>
              <w:ind w:firstLineChars="100" w:firstLine="180"/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6、桶拉手：桶身和桶盖四点连接，两端长插销，有两个移动垃圾桶时的拉手，拉手支撑共有一次成型的八条加强筋，拉手处设有防滑颗粒，防止搬运过程中滑落，拉手带有弧度。</w:t>
            </w:r>
          </w:p>
          <w:p w14:paraId="2DD2C591" w14:textId="77777777" w:rsidR="0073198D" w:rsidRDefault="00000000">
            <w:pPr>
              <w:spacing w:line="264" w:lineRule="auto"/>
              <w:ind w:firstLineChars="100" w:firstLine="180"/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7、桶沿口两侧和桶身底部三侧设有带波浪型加强筋，加强挂车时侧边拉伸强度，桶身左右两侧设有双层4条加强筋，左右桶身俩侧凹槽边设计不是平整桶身，增加垃圾桶挂车时的承载力；桶身设有两个垃圾袋挂扣，方便垃圾袋的使用。</w:t>
            </w:r>
          </w:p>
          <w:p w14:paraId="09F229A4" w14:textId="77777777" w:rsidR="0073198D" w:rsidRDefault="00000000">
            <w:pPr>
              <w:spacing w:line="264" w:lineRule="auto"/>
              <w:ind w:firstLineChars="100" w:firstLine="180"/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8、桶身背面下方设计注塑一体成型的双层方形凹槽，凹槽中带有凹槽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，</w:t>
            </w: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桶身后面底部和轮轴接触处桶身凹陷，凹进深度和宽度合适方便作倾倒垃圾时把手使用，方便环卫工人倾运。</w:t>
            </w:r>
          </w:p>
          <w:p w14:paraId="2A342384" w14:textId="77777777" w:rsidR="0073198D" w:rsidRDefault="00000000">
            <w:pPr>
              <w:widowControl/>
              <w:spacing w:line="264" w:lineRule="auto"/>
              <w:ind w:firstLineChars="100" w:firstLine="180"/>
              <w:jc w:val="left"/>
              <w:rPr>
                <w:rFonts w:ascii="宋体" w:eastAsia="宋体" w:hAnsi="宋体" w:cs="宋体" w:hint="eastAsia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9、在桶身背面下方成型提手装置，穿轴各 3 条加强链接保证各轮轴不易脱落。</w:t>
            </w:r>
          </w:p>
          <w:p w14:paraId="2D433581" w14:textId="77777777" w:rsidR="0073198D" w:rsidRDefault="00000000">
            <w:pPr>
              <w:spacing w:line="264" w:lineRule="auto"/>
              <w:ind w:firstLineChars="100" w:firstLine="180"/>
              <w:rPr>
                <w:rFonts w:ascii="宋体" w:eastAsia="宋体" w:hAnsi="宋体" w:cs="宋体" w:hint="eastAs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18"/>
                <w:szCs w:val="18"/>
              </w:rPr>
              <w:t>10、桶底镶嵌20颗耐磨钉，并可以加设U型耐磨垫，增强垃圾桶底部耐磨性。</w:t>
            </w:r>
          </w:p>
          <w:p w14:paraId="06685256" w14:textId="77777777" w:rsidR="0073198D" w:rsidRDefault="00000000">
            <w:pPr>
              <w:pStyle w:val="UserStyle0"/>
              <w:spacing w:line="264" w:lineRule="auto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 xml:space="preserve">  11、轮子材质：</w:t>
            </w:r>
            <w:r>
              <w:rPr>
                <w:rFonts w:ascii="宋体" w:hAnsi="宋体" w:cs="宋体" w:hint="eastAsia"/>
                <w:sz w:val="18"/>
                <w:szCs w:val="18"/>
              </w:rPr>
              <w:t>采用优质橡胶，实心滚轮，加粗轮轴</w:t>
            </w:r>
            <w:r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。</w:t>
            </w:r>
          </w:p>
          <w:p w14:paraId="6B2B50C2" w14:textId="77777777" w:rsidR="0073198D" w:rsidRDefault="00000000">
            <w:pPr>
              <w:widowControl/>
              <w:spacing w:line="264" w:lineRule="auto"/>
              <w:ind w:firstLineChars="100" w:firstLine="180"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12、产品具有耐酸、耐碱、耐腐蚀的性能，正常工作温度：-30℃～</w:t>
            </w: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lastRenderedPageBreak/>
              <w:t>+65℃。</w:t>
            </w:r>
          </w:p>
          <w:p w14:paraId="77C6000F" w14:textId="77777777" w:rsidR="0073198D" w:rsidRDefault="00000000">
            <w:pPr>
              <w:widowControl/>
              <w:spacing w:line="264" w:lineRule="auto"/>
              <w:ind w:firstLineChars="100" w:firstLine="180"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13、生活垃圾分类标志图形符号要求：分类标识应符合《城市生活垃圾分类标志》（GB/T19095-2019）要求，其他类垃圾桶。</w:t>
            </w:r>
          </w:p>
          <w:p w14:paraId="01FD3AB6" w14:textId="77777777" w:rsidR="0073198D" w:rsidRDefault="00000000">
            <w:pPr>
              <w:spacing w:line="460" w:lineRule="exact"/>
              <w:ind w:firstLineChars="150" w:firstLine="270"/>
              <w:rPr>
                <w:rFonts w:ascii="宋体" w:eastAsia="宋体" w:hAnsi="宋体" w:cs="宋体" w:hint="eastAsia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14、产品符合国家城镇建设行业CJ/T280-2020《塑料垃圾桶通用技术条件》标准。</w:t>
            </w:r>
          </w:p>
        </w:tc>
      </w:tr>
      <w:tr w:rsidR="0073198D" w14:paraId="76D646EE" w14:textId="77777777">
        <w:trPr>
          <w:trHeight w:val="2777"/>
        </w:trPr>
        <w:tc>
          <w:tcPr>
            <w:tcW w:w="223" w:type="pct"/>
            <w:vAlign w:val="center"/>
          </w:tcPr>
          <w:p w14:paraId="301E6516" w14:textId="77777777" w:rsidR="0073198D" w:rsidRDefault="00000000">
            <w:pPr>
              <w:pStyle w:val="a7"/>
              <w:spacing w:line="360" w:lineRule="auto"/>
              <w:jc w:val="center"/>
              <w:rPr>
                <w:rFonts w:hAnsi="宋体" w:cs="宋体" w:hint="eastAsia"/>
                <w:sz w:val="18"/>
                <w:szCs w:val="18"/>
              </w:rPr>
            </w:pPr>
            <w:r>
              <w:rPr>
                <w:rFonts w:hAnsi="宋体" w:cs="宋体" w:hint="eastAsia"/>
                <w:sz w:val="18"/>
                <w:szCs w:val="18"/>
              </w:rPr>
              <w:lastRenderedPageBreak/>
              <w:t>3</w:t>
            </w:r>
          </w:p>
        </w:tc>
        <w:tc>
          <w:tcPr>
            <w:tcW w:w="505" w:type="pct"/>
            <w:vAlign w:val="center"/>
          </w:tcPr>
          <w:p w14:paraId="1918C560" w14:textId="77777777" w:rsidR="0073198D" w:rsidRDefault="00000000">
            <w:pPr>
              <w:pStyle w:val="a7"/>
              <w:spacing w:line="360" w:lineRule="auto"/>
              <w:rPr>
                <w:rFonts w:hAnsi="宋体" w:cs="宋体" w:hint="eastAsia"/>
                <w:sz w:val="18"/>
                <w:szCs w:val="18"/>
              </w:rPr>
            </w:pPr>
            <w:r>
              <w:rPr>
                <w:rFonts w:hAnsi="宋体" w:cs="宋体" w:hint="eastAsia"/>
                <w:sz w:val="18"/>
                <w:szCs w:val="18"/>
              </w:rPr>
              <w:t>室内不锈钢二分类垃圾桶（20个）</w:t>
            </w:r>
          </w:p>
        </w:tc>
        <w:tc>
          <w:tcPr>
            <w:tcW w:w="1981" w:type="pct"/>
            <w:vAlign w:val="center"/>
          </w:tcPr>
          <w:p w14:paraId="6658B92F" w14:textId="77777777" w:rsidR="0073198D" w:rsidRDefault="00000000">
            <w:pPr>
              <w:pStyle w:val="a7"/>
              <w:spacing w:line="360" w:lineRule="auto"/>
              <w:rPr>
                <w:rFonts w:hAnsi="宋体" w:cs="宋体" w:hint="eastAsia"/>
                <w:sz w:val="18"/>
                <w:szCs w:val="18"/>
              </w:rPr>
            </w:pPr>
            <w:r>
              <w:rPr>
                <w:rFonts w:hAnsi="宋体" w:cs="宋体" w:hint="eastAsia"/>
                <w:noProof/>
                <w:sz w:val="18"/>
                <w:szCs w:val="18"/>
              </w:rPr>
              <w:drawing>
                <wp:inline distT="0" distB="0" distL="114300" distR="114300" wp14:anchorId="55DF6AF7" wp14:editId="771770CD">
                  <wp:extent cx="3411855" cy="3281045"/>
                  <wp:effectExtent l="0" t="0" r="17145" b="14605"/>
                  <wp:docPr id="2" name="图片 1" descr="b8b97264dbc8090250dcb738c90ee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b8b97264dbc8090250dcb738c90ee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2591" b="8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855" cy="328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51A96" w14:textId="77777777" w:rsidR="0073198D" w:rsidRDefault="00000000">
            <w:pPr>
              <w:pStyle w:val="a3"/>
              <w:rPr>
                <w:rFonts w:ascii="宋体" w:eastAsia="宋体" w:hAnsi="宋体" w:cs="宋体" w:hint="eastAsia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按照参考图设置可回收物和其他垃圾，参考图中马赛克区域无内容。</w:t>
            </w:r>
          </w:p>
          <w:p w14:paraId="4899D684" w14:textId="77777777" w:rsidR="0073198D" w:rsidRDefault="0073198D">
            <w:pPr>
              <w:pStyle w:val="a7"/>
              <w:spacing w:line="360" w:lineRule="auto"/>
              <w:rPr>
                <w:rFonts w:hAnsi="宋体" w:cs="宋体" w:hint="eastAsia"/>
                <w:sz w:val="18"/>
                <w:szCs w:val="18"/>
              </w:rPr>
            </w:pPr>
          </w:p>
        </w:tc>
        <w:tc>
          <w:tcPr>
            <w:tcW w:w="294" w:type="pct"/>
            <w:vAlign w:val="center"/>
          </w:tcPr>
          <w:p w14:paraId="50C760B1" w14:textId="77777777" w:rsidR="0073198D" w:rsidRDefault="00000000">
            <w:pPr>
              <w:pStyle w:val="a7"/>
              <w:spacing w:line="360" w:lineRule="auto"/>
              <w:rPr>
                <w:rFonts w:hAnsi="宋体" w:cs="宋体" w:hint="eastAsia"/>
                <w:w w:val="110"/>
                <w:sz w:val="18"/>
                <w:szCs w:val="18"/>
              </w:rPr>
            </w:pPr>
            <w:r>
              <w:rPr>
                <w:rFonts w:hAnsi="宋体" w:cs="宋体" w:hint="eastAsia"/>
                <w:sz w:val="18"/>
                <w:szCs w:val="18"/>
              </w:rPr>
              <w:t>L760*W380*H800mm</w:t>
            </w:r>
          </w:p>
        </w:tc>
        <w:tc>
          <w:tcPr>
            <w:tcW w:w="1995" w:type="pct"/>
            <w:vAlign w:val="center"/>
          </w:tcPr>
          <w:p w14:paraId="0BD53EDF" w14:textId="77777777" w:rsidR="0073198D" w:rsidRDefault="00000000">
            <w:pPr>
              <w:pStyle w:val="3"/>
              <w:spacing w:before="0" w:after="0" w:line="360" w:lineRule="auto"/>
              <w:ind w:firstLineChars="100" w:firstLine="180"/>
              <w:rPr>
                <w:rFonts w:ascii="宋体" w:eastAsia="宋体" w:hAnsi="宋体" w:cs="宋体" w:hint="eastAsia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sz w:val="18"/>
                <w:szCs w:val="18"/>
              </w:rPr>
              <w:t>1、长×宽×高(单位：mm）:760*380*800；</w:t>
            </w:r>
          </w:p>
          <w:p w14:paraId="0ED998F4" w14:textId="77777777" w:rsidR="0073198D" w:rsidRDefault="00000000">
            <w:pPr>
              <w:pStyle w:val="3"/>
              <w:spacing w:before="0" w:after="0" w:line="360" w:lineRule="auto"/>
              <w:rPr>
                <w:rFonts w:ascii="宋体" w:eastAsia="宋体" w:hAnsi="宋体" w:cs="宋体" w:hint="eastAsia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color w:val="000000"/>
                <w:sz w:val="18"/>
                <w:szCs w:val="18"/>
              </w:rPr>
              <w:t>▲</w:t>
            </w:r>
            <w:r>
              <w:rPr>
                <w:rFonts w:ascii="宋体" w:eastAsia="宋体" w:hAnsi="宋体" w:cs="宋体" w:hint="eastAsia"/>
                <w:b w:val="0"/>
                <w:bCs w:val="0"/>
                <w:sz w:val="18"/>
                <w:szCs w:val="18"/>
              </w:rPr>
              <w:t>2、整体采用厚度为0.8mm的201不锈钢材料制作，整体机械一次性模压成型，无焊接，防腐蚀，盖沿四周做卷边处理防止刮伤手指；投放口直径为280mm。</w:t>
            </w:r>
          </w:p>
          <w:p w14:paraId="4CCD74FF" w14:textId="77777777" w:rsidR="0073198D" w:rsidRDefault="00000000">
            <w:pPr>
              <w:pStyle w:val="3"/>
              <w:spacing w:before="0" w:after="0" w:line="360" w:lineRule="auto"/>
              <w:rPr>
                <w:rFonts w:ascii="宋体" w:eastAsia="宋体" w:hAnsi="宋体" w:cs="宋体" w:hint="eastAsia"/>
                <w:b w:val="0"/>
                <w:bCs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color w:val="000000"/>
                <w:sz w:val="18"/>
                <w:szCs w:val="18"/>
              </w:rPr>
              <w:t>▲</w:t>
            </w:r>
            <w:r>
              <w:rPr>
                <w:rFonts w:ascii="宋体" w:eastAsia="宋体" w:hAnsi="宋体" w:cs="宋体" w:hint="eastAsia"/>
                <w:b w:val="0"/>
                <w:bCs w:val="0"/>
                <w:sz w:val="18"/>
                <w:szCs w:val="18"/>
              </w:rPr>
              <w:t>3、内桶采用0.45mm的镀锌板制作，尺寸为直径360mm*高600mm；</w:t>
            </w:r>
          </w:p>
          <w:p w14:paraId="010E48DC" w14:textId="77777777" w:rsidR="0073198D" w:rsidRDefault="00000000">
            <w:pPr>
              <w:pStyle w:val="3"/>
              <w:spacing w:before="0" w:after="0" w:line="360" w:lineRule="auto"/>
              <w:rPr>
                <w:rFonts w:ascii="宋体" w:eastAsia="宋体" w:hAnsi="宋体" w:cs="宋体" w:hint="eastAsia"/>
                <w:b w:val="0"/>
                <w:bCs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sz w:val="18"/>
                <w:szCs w:val="18"/>
              </w:rPr>
              <w:t>4、外观整个桶表面采用无指纹工艺 ，颜色为不锈钢本色；</w:t>
            </w:r>
          </w:p>
          <w:p w14:paraId="1C0DDAD1" w14:textId="77777777" w:rsidR="0073198D" w:rsidRDefault="00000000">
            <w:pPr>
              <w:pStyle w:val="3"/>
              <w:spacing w:before="0" w:after="0" w:line="360" w:lineRule="auto"/>
              <w:rPr>
                <w:rFonts w:ascii="宋体" w:eastAsia="宋体" w:hAnsi="宋体" w:cs="宋体" w:hint="eastAsia"/>
                <w:b w:val="0"/>
                <w:bCs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sz w:val="18"/>
                <w:szCs w:val="18"/>
              </w:rPr>
              <w:t>5、包装方式：气泡膜包装；</w:t>
            </w:r>
          </w:p>
          <w:p w14:paraId="5A9054EC" w14:textId="77777777" w:rsidR="0073198D" w:rsidRDefault="00000000">
            <w:pPr>
              <w:rPr>
                <w:rFonts w:ascii="宋体" w:eastAsia="宋体" w:hAnsi="宋体" w:cs="宋体" w:hint="eastAsia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▲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6、底部采用防滑胶条，防止内桶移位；</w:t>
            </w:r>
          </w:p>
          <w:p w14:paraId="6E16D4A2" w14:textId="77777777" w:rsidR="0073198D" w:rsidRDefault="00000000">
            <w:pPr>
              <w:widowControl/>
              <w:spacing w:line="480" w:lineRule="auto"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7、生活垃圾分类标志图形符号要求：分类标识应符合《城市生活垃圾分类标志》（GB/T19095-2019）要求。</w:t>
            </w:r>
          </w:p>
          <w:p w14:paraId="7CE84CC6" w14:textId="77777777" w:rsidR="0073198D" w:rsidRDefault="00000000">
            <w:pPr>
              <w:widowControl/>
              <w:spacing w:line="360" w:lineRule="auto"/>
              <w:ind w:firstLineChars="200" w:firstLine="360"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注：带“</w:t>
            </w: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▲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”</w:t>
            </w: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的技术参数需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提供具有 CNAS 或 CMA标识的检测报告复印件并加盖供应商鲜章</w:t>
            </w:r>
          </w:p>
        </w:tc>
      </w:tr>
    </w:tbl>
    <w:p w14:paraId="156C142C" w14:textId="77777777" w:rsidR="0073198D" w:rsidRDefault="0073198D">
      <w:pPr>
        <w:pStyle w:val="a7"/>
        <w:spacing w:line="360" w:lineRule="auto"/>
        <w:rPr>
          <w:rFonts w:hAnsi="宋体" w:cs="宋体" w:hint="eastAsia"/>
          <w:szCs w:val="21"/>
        </w:rPr>
      </w:pPr>
    </w:p>
    <w:p w14:paraId="6E4E8B43" w14:textId="77777777" w:rsidR="0073198D" w:rsidRDefault="0073198D">
      <w:pPr>
        <w:ind w:right="560"/>
        <w:rPr>
          <w:sz w:val="28"/>
          <w:szCs w:val="28"/>
        </w:rPr>
      </w:pPr>
    </w:p>
    <w:sectPr w:rsidR="0073198D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5E7BB" w14:textId="77777777" w:rsidR="009F17DF" w:rsidRDefault="009F17DF" w:rsidP="00F841CF">
      <w:r>
        <w:separator/>
      </w:r>
    </w:p>
  </w:endnote>
  <w:endnote w:type="continuationSeparator" w:id="0">
    <w:p w14:paraId="1406A14D" w14:textId="77777777" w:rsidR="009F17DF" w:rsidRDefault="009F17DF" w:rsidP="00F84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微软雅黑"/>
    <w:charset w:val="86"/>
    <w:family w:val="auto"/>
    <w:pitch w:val="default"/>
    <w:sig w:usb0="00000000" w:usb1="00000000" w:usb2="00082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2BDA0" w14:textId="77777777" w:rsidR="009F17DF" w:rsidRDefault="009F17DF" w:rsidP="00F841CF">
      <w:r>
        <w:separator/>
      </w:r>
    </w:p>
  </w:footnote>
  <w:footnote w:type="continuationSeparator" w:id="0">
    <w:p w14:paraId="031B20B0" w14:textId="77777777" w:rsidR="009F17DF" w:rsidRDefault="009F17DF" w:rsidP="00F841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908AF"/>
    <w:multiLevelType w:val="singleLevel"/>
    <w:tmpl w:val="021908AF"/>
    <w:lvl w:ilvl="0">
      <w:start w:val="1"/>
      <w:numFmt w:val="decimal"/>
      <w:suff w:val="nothing"/>
      <w:lvlText w:val="%1、"/>
      <w:lvlJc w:val="left"/>
      <w:pPr>
        <w:ind w:left="-30"/>
      </w:pPr>
    </w:lvl>
  </w:abstractNum>
  <w:abstractNum w:abstractNumId="1" w15:restartNumberingAfterBreak="0">
    <w:nsid w:val="3EBB3C91"/>
    <w:multiLevelType w:val="multilevel"/>
    <w:tmpl w:val="3EBB3C91"/>
    <w:lvl w:ilvl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>
      <w:start w:val="1"/>
      <w:numFmt w:val="decimal"/>
      <w:isLgl/>
      <w:suff w:val="space"/>
      <w:lvlText w:val="%1.%2 "/>
      <w:lvlJc w:val="left"/>
      <w:pPr>
        <w:ind w:left="794" w:hanging="794"/>
      </w:pPr>
    </w:lvl>
    <w:lvl w:ilvl="2"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4">
      <w:numFmt w:val="decimal"/>
      <w:pStyle w:val="5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 w16cid:durableId="324823995">
    <w:abstractNumId w:val="1"/>
  </w:num>
  <w:num w:numId="2" w16cid:durableId="17698134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TFiMTdiYzMzZWNhMmY5YWViY2UxNTI0MDAyYmZlN2MifQ=="/>
  </w:docVars>
  <w:rsids>
    <w:rsidRoot w:val="008D2DE6"/>
    <w:rsid w:val="000800E2"/>
    <w:rsid w:val="0009301F"/>
    <w:rsid w:val="000E1E91"/>
    <w:rsid w:val="001B73AE"/>
    <w:rsid w:val="001D5D53"/>
    <w:rsid w:val="002426CB"/>
    <w:rsid w:val="0036588C"/>
    <w:rsid w:val="00416241"/>
    <w:rsid w:val="00583634"/>
    <w:rsid w:val="00703A76"/>
    <w:rsid w:val="007265A9"/>
    <w:rsid w:val="0073198D"/>
    <w:rsid w:val="00887C2A"/>
    <w:rsid w:val="008D2DE6"/>
    <w:rsid w:val="00902739"/>
    <w:rsid w:val="009F17DF"/>
    <w:rsid w:val="00B14600"/>
    <w:rsid w:val="00B410CE"/>
    <w:rsid w:val="00BA55D9"/>
    <w:rsid w:val="00C01F03"/>
    <w:rsid w:val="00D01278"/>
    <w:rsid w:val="00D70BFF"/>
    <w:rsid w:val="00D81AED"/>
    <w:rsid w:val="00DE7694"/>
    <w:rsid w:val="00E9376E"/>
    <w:rsid w:val="00EC0B81"/>
    <w:rsid w:val="00F112B0"/>
    <w:rsid w:val="00F818C9"/>
    <w:rsid w:val="00F841CF"/>
    <w:rsid w:val="021E42CA"/>
    <w:rsid w:val="02E63B60"/>
    <w:rsid w:val="03A2456D"/>
    <w:rsid w:val="04A524C3"/>
    <w:rsid w:val="04A942BA"/>
    <w:rsid w:val="04C67BBE"/>
    <w:rsid w:val="06B37672"/>
    <w:rsid w:val="07B74F40"/>
    <w:rsid w:val="08B143EB"/>
    <w:rsid w:val="08ED1AEC"/>
    <w:rsid w:val="08FA41EC"/>
    <w:rsid w:val="097C01EF"/>
    <w:rsid w:val="0AD32091"/>
    <w:rsid w:val="0DE34399"/>
    <w:rsid w:val="0F065577"/>
    <w:rsid w:val="103B4960"/>
    <w:rsid w:val="106B4B1A"/>
    <w:rsid w:val="11CD295D"/>
    <w:rsid w:val="12040D82"/>
    <w:rsid w:val="14E54E9B"/>
    <w:rsid w:val="15E2587E"/>
    <w:rsid w:val="16957E16"/>
    <w:rsid w:val="17801AD4"/>
    <w:rsid w:val="17FE0021"/>
    <w:rsid w:val="181820DC"/>
    <w:rsid w:val="18414ADE"/>
    <w:rsid w:val="186B1B5B"/>
    <w:rsid w:val="19E35721"/>
    <w:rsid w:val="1A7F18ED"/>
    <w:rsid w:val="1AEC6857"/>
    <w:rsid w:val="1B570174"/>
    <w:rsid w:val="1B75684C"/>
    <w:rsid w:val="1BFD0D1C"/>
    <w:rsid w:val="1C597F1C"/>
    <w:rsid w:val="1D792624"/>
    <w:rsid w:val="1D884F5D"/>
    <w:rsid w:val="1DED6B6E"/>
    <w:rsid w:val="1E195BB5"/>
    <w:rsid w:val="1E2C3B3A"/>
    <w:rsid w:val="1E9F117F"/>
    <w:rsid w:val="1F6317DE"/>
    <w:rsid w:val="20450EE3"/>
    <w:rsid w:val="206C6470"/>
    <w:rsid w:val="20745325"/>
    <w:rsid w:val="207D68CF"/>
    <w:rsid w:val="213F1DD6"/>
    <w:rsid w:val="21FE57EE"/>
    <w:rsid w:val="22525B39"/>
    <w:rsid w:val="228F6446"/>
    <w:rsid w:val="23A93537"/>
    <w:rsid w:val="23BD47E8"/>
    <w:rsid w:val="2419690F"/>
    <w:rsid w:val="249A3499"/>
    <w:rsid w:val="25BA1A2C"/>
    <w:rsid w:val="260D5FFF"/>
    <w:rsid w:val="26C17A48"/>
    <w:rsid w:val="276E2ACE"/>
    <w:rsid w:val="278E13C2"/>
    <w:rsid w:val="27FC632B"/>
    <w:rsid w:val="284657F9"/>
    <w:rsid w:val="28BE1833"/>
    <w:rsid w:val="291D71F3"/>
    <w:rsid w:val="298365D8"/>
    <w:rsid w:val="2A420242"/>
    <w:rsid w:val="2A675DB2"/>
    <w:rsid w:val="2A8820F8"/>
    <w:rsid w:val="2A8D770F"/>
    <w:rsid w:val="2A9678B8"/>
    <w:rsid w:val="2B457FE9"/>
    <w:rsid w:val="2C041C52"/>
    <w:rsid w:val="2C3A0BA2"/>
    <w:rsid w:val="2CC31B0E"/>
    <w:rsid w:val="2FDE0A0C"/>
    <w:rsid w:val="3084391F"/>
    <w:rsid w:val="32A0644D"/>
    <w:rsid w:val="33802506"/>
    <w:rsid w:val="33D939C5"/>
    <w:rsid w:val="35411821"/>
    <w:rsid w:val="354632DC"/>
    <w:rsid w:val="388859B9"/>
    <w:rsid w:val="38CC3AF8"/>
    <w:rsid w:val="39F50E2C"/>
    <w:rsid w:val="3A00614F"/>
    <w:rsid w:val="3A6A181A"/>
    <w:rsid w:val="3A9B5E78"/>
    <w:rsid w:val="3CF9297F"/>
    <w:rsid w:val="3E0E65F6"/>
    <w:rsid w:val="3ED92D3E"/>
    <w:rsid w:val="40B61F85"/>
    <w:rsid w:val="41F63861"/>
    <w:rsid w:val="4346094B"/>
    <w:rsid w:val="442E5667"/>
    <w:rsid w:val="44313487"/>
    <w:rsid w:val="44FE6D03"/>
    <w:rsid w:val="45B61DB8"/>
    <w:rsid w:val="46F54B62"/>
    <w:rsid w:val="47293377"/>
    <w:rsid w:val="47307948"/>
    <w:rsid w:val="474417D8"/>
    <w:rsid w:val="47A10846"/>
    <w:rsid w:val="48A91760"/>
    <w:rsid w:val="48EB7FCA"/>
    <w:rsid w:val="49AB1508"/>
    <w:rsid w:val="4A4E6A63"/>
    <w:rsid w:val="4A8948AD"/>
    <w:rsid w:val="4BFD4636"/>
    <w:rsid w:val="4C39729F"/>
    <w:rsid w:val="4DD7722A"/>
    <w:rsid w:val="4E797E26"/>
    <w:rsid w:val="4EB66985"/>
    <w:rsid w:val="4F1145BB"/>
    <w:rsid w:val="4FEE324D"/>
    <w:rsid w:val="50836D3A"/>
    <w:rsid w:val="51220301"/>
    <w:rsid w:val="51C27D36"/>
    <w:rsid w:val="53AA2830"/>
    <w:rsid w:val="54061D8D"/>
    <w:rsid w:val="54F46459"/>
    <w:rsid w:val="56170651"/>
    <w:rsid w:val="56BA0FDC"/>
    <w:rsid w:val="57E34C75"/>
    <w:rsid w:val="58D8704E"/>
    <w:rsid w:val="592D018B"/>
    <w:rsid w:val="59CF4D9E"/>
    <w:rsid w:val="59EA4D0C"/>
    <w:rsid w:val="5B61236E"/>
    <w:rsid w:val="61895241"/>
    <w:rsid w:val="618E3FCB"/>
    <w:rsid w:val="62896FF2"/>
    <w:rsid w:val="63161C90"/>
    <w:rsid w:val="644C3BBB"/>
    <w:rsid w:val="647C1FC7"/>
    <w:rsid w:val="64E262CE"/>
    <w:rsid w:val="664E48A8"/>
    <w:rsid w:val="66827145"/>
    <w:rsid w:val="67486190"/>
    <w:rsid w:val="67780823"/>
    <w:rsid w:val="6867315A"/>
    <w:rsid w:val="68831B76"/>
    <w:rsid w:val="691C78D4"/>
    <w:rsid w:val="6A486BD3"/>
    <w:rsid w:val="6A94006A"/>
    <w:rsid w:val="6C985A7E"/>
    <w:rsid w:val="6D793968"/>
    <w:rsid w:val="6DBD0297"/>
    <w:rsid w:val="6E1B45FE"/>
    <w:rsid w:val="6EA12D56"/>
    <w:rsid w:val="6F3516F0"/>
    <w:rsid w:val="6F72024E"/>
    <w:rsid w:val="705345F4"/>
    <w:rsid w:val="72AE5A41"/>
    <w:rsid w:val="72E2393D"/>
    <w:rsid w:val="73577E87"/>
    <w:rsid w:val="74D81AF8"/>
    <w:rsid w:val="76A258BD"/>
    <w:rsid w:val="770E2215"/>
    <w:rsid w:val="77DF044B"/>
    <w:rsid w:val="78C0027C"/>
    <w:rsid w:val="79112886"/>
    <w:rsid w:val="79646E59"/>
    <w:rsid w:val="79D20267"/>
    <w:rsid w:val="7A97500D"/>
    <w:rsid w:val="7AA634A2"/>
    <w:rsid w:val="7E5971A9"/>
    <w:rsid w:val="7F645E05"/>
    <w:rsid w:val="7FA2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1207BE8"/>
  <w15:docId w15:val="{4D41291C-D480-4601-803D-37ADABCD5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unhideWhenUsed="1" w:qFormat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">
    <w:name w:val="heading 3"/>
    <w:basedOn w:val="a"/>
    <w:next w:val="a"/>
    <w:autoRedefine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4"/>
    <w:autoRedefine/>
    <w:qFormat/>
    <w:pPr>
      <w:spacing w:after="120"/>
    </w:pPr>
  </w:style>
  <w:style w:type="paragraph" w:styleId="a4">
    <w:name w:val="Body Text Indent"/>
    <w:basedOn w:val="a"/>
    <w:next w:val="2"/>
    <w:qFormat/>
    <w:pPr>
      <w:autoSpaceDE w:val="0"/>
      <w:autoSpaceDN w:val="0"/>
      <w:adjustRightInd w:val="0"/>
      <w:ind w:firstLineChars="180" w:firstLine="540"/>
    </w:pPr>
    <w:rPr>
      <w:rFonts w:ascii="宋体" w:eastAsia="宋体" w:hAnsi="Calibri"/>
      <w:sz w:val="30"/>
      <w:szCs w:val="24"/>
    </w:rPr>
  </w:style>
  <w:style w:type="paragraph" w:styleId="2">
    <w:name w:val="Body Text First Indent 2"/>
    <w:basedOn w:val="a4"/>
    <w:next w:val="a5"/>
    <w:autoRedefine/>
    <w:qFormat/>
    <w:pPr>
      <w:tabs>
        <w:tab w:val="left" w:pos="0"/>
      </w:tabs>
      <w:spacing w:line="276" w:lineRule="auto"/>
      <w:ind w:firstLineChars="200" w:firstLine="420"/>
      <w:jc w:val="left"/>
    </w:pPr>
    <w:rPr>
      <w:rFonts w:ascii="Calibri"/>
      <w:sz w:val="22"/>
      <w:lang w:eastAsia="en-US"/>
    </w:rPr>
  </w:style>
  <w:style w:type="paragraph" w:styleId="a5">
    <w:name w:val="Body Text First Indent"/>
    <w:basedOn w:val="a3"/>
    <w:next w:val="a6"/>
    <w:autoRedefine/>
    <w:uiPriority w:val="99"/>
    <w:unhideWhenUsed/>
    <w:qFormat/>
    <w:pPr>
      <w:ind w:firstLineChars="100" w:firstLine="420"/>
    </w:pPr>
  </w:style>
  <w:style w:type="paragraph" w:customStyle="1" w:styleId="a6">
    <w:name w:val="段落正文"/>
    <w:basedOn w:val="a"/>
    <w:autoRedefine/>
    <w:qFormat/>
    <w:pPr>
      <w:tabs>
        <w:tab w:val="left" w:pos="0"/>
      </w:tabs>
      <w:spacing w:beforeLines="50" w:line="360" w:lineRule="auto"/>
      <w:ind w:firstLineChars="200" w:firstLine="200"/>
    </w:pPr>
    <w:rPr>
      <w:spacing w:val="2"/>
      <w:sz w:val="24"/>
      <w:szCs w:val="20"/>
    </w:rPr>
  </w:style>
  <w:style w:type="paragraph" w:styleId="a7">
    <w:name w:val="Plain Text"/>
    <w:basedOn w:val="a"/>
    <w:link w:val="a8"/>
    <w:autoRedefine/>
    <w:qFormat/>
    <w:rPr>
      <w:rFonts w:ascii="宋体" w:eastAsia="宋体" w:hAnsi="Courier New" w:cs="Times New Roman"/>
      <w:szCs w:val="24"/>
    </w:rPr>
  </w:style>
  <w:style w:type="paragraph" w:styleId="a9">
    <w:name w:val="Date"/>
    <w:basedOn w:val="a"/>
    <w:next w:val="a"/>
    <w:link w:val="aa"/>
    <w:autoRedefine/>
    <w:uiPriority w:val="99"/>
    <w:semiHidden/>
    <w:unhideWhenUsed/>
    <w:qFormat/>
    <w:pPr>
      <w:ind w:leftChars="2500" w:left="100"/>
    </w:pPr>
  </w:style>
  <w:style w:type="paragraph" w:styleId="ab">
    <w:name w:val="footer"/>
    <w:basedOn w:val="a"/>
    <w:link w:val="ac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日期 字符"/>
    <w:basedOn w:val="a0"/>
    <w:link w:val="a9"/>
    <w:autoRedefine/>
    <w:uiPriority w:val="99"/>
    <w:semiHidden/>
    <w:qFormat/>
  </w:style>
  <w:style w:type="character" w:customStyle="1" w:styleId="a8">
    <w:name w:val="纯文本 字符"/>
    <w:basedOn w:val="a0"/>
    <w:link w:val="a7"/>
    <w:autoRedefine/>
    <w:qFormat/>
    <w:rPr>
      <w:rFonts w:ascii="宋体" w:eastAsia="宋体" w:hAnsi="Courier New" w:cs="Times New Roman"/>
      <w:szCs w:val="24"/>
    </w:rPr>
  </w:style>
  <w:style w:type="paragraph" w:customStyle="1" w:styleId="1">
    <w:name w:val="正文1"/>
    <w:basedOn w:val="a"/>
    <w:next w:val="a"/>
    <w:autoRedefine/>
    <w:qFormat/>
    <w:pPr>
      <w:widowControl/>
      <w:spacing w:beforeLines="50" w:line="360" w:lineRule="auto"/>
      <w:ind w:firstLineChars="175" w:firstLine="420"/>
      <w:jc w:val="center"/>
    </w:pPr>
    <w:rPr>
      <w:iCs/>
      <w:sz w:val="24"/>
      <w:szCs w:val="21"/>
    </w:rPr>
  </w:style>
  <w:style w:type="paragraph" w:customStyle="1" w:styleId="5">
    <w:name w:val="标题 5（有编号）（绿盟科技）"/>
    <w:basedOn w:val="a"/>
    <w:next w:val="af"/>
    <w:autoRedefine/>
    <w:qFormat/>
    <w:pPr>
      <w:keepNext/>
      <w:keepLines/>
      <w:numPr>
        <w:ilvl w:val="4"/>
        <w:numId w:val="1"/>
      </w:numPr>
      <w:tabs>
        <w:tab w:val="left" w:pos="0"/>
      </w:tabs>
      <w:spacing w:before="280" w:after="156" w:line="377" w:lineRule="auto"/>
      <w:outlineLvl w:val="4"/>
    </w:pPr>
    <w:rPr>
      <w:rFonts w:ascii="Arial" w:eastAsia="黑体" w:hAnsi="Arial"/>
      <w:b/>
      <w:kern w:val="0"/>
      <w:szCs w:val="28"/>
    </w:rPr>
  </w:style>
  <w:style w:type="paragraph" w:customStyle="1" w:styleId="af">
    <w:name w:val="正文（绿盟科技）"/>
    <w:autoRedefine/>
    <w:qFormat/>
    <w:pPr>
      <w:spacing w:line="300" w:lineRule="auto"/>
    </w:pPr>
    <w:rPr>
      <w:rFonts w:ascii="Arial" w:hAnsi="Arial" w:cs="黑体"/>
      <w:sz w:val="21"/>
      <w:szCs w:val="21"/>
    </w:rPr>
  </w:style>
  <w:style w:type="paragraph" w:customStyle="1" w:styleId="UserStyle0">
    <w:name w:val="UserStyle_0"/>
    <w:autoRedefine/>
    <w:qFormat/>
    <w:pPr>
      <w:textAlignment w:val="baseline"/>
    </w:pPr>
    <w:rPr>
      <w:rFonts w:cstheme="minorBid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976</Words>
  <Characters>1124</Characters>
  <Application>Microsoft Office Word</Application>
  <DocSecurity>0</DocSecurity>
  <Lines>66</Lines>
  <Paragraphs>55</Paragraphs>
  <ScaleCrop>false</ScaleCrop>
  <Company>MS</Company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林铃</dc:creator>
  <cp:lastModifiedBy>250586204@qq.com</cp:lastModifiedBy>
  <cp:revision>2</cp:revision>
  <cp:lastPrinted>2021-02-23T01:22:00Z</cp:lastPrinted>
  <dcterms:created xsi:type="dcterms:W3CDTF">2026-04-07T08:25:00Z</dcterms:created>
  <dcterms:modified xsi:type="dcterms:W3CDTF">2026-04-07T08:25:00Z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FE0B8A59BD7C43408F6A6D1485CAEF23_13</vt:lpwstr>
  </property>
  <property fmtid="{D5CDD505-2E9C-101B-9397-08002B2CF9AE}" pid="4" name="KSOTemplateDocerSaveRecord">
    <vt:lpwstr>eyJoZGlkIjoiMjI2Mzk5Y2VmYzI0Y2FkYjU1YTdmYjlhMjk0OGU2MDYiLCJ1c2VySWQiOiIxMjQ3Nzk4NTMxIn0=</vt:lpwstr>
  </property>
</Properties>
</file>